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838D" w14:textId="77777777" w:rsidR="001F5224" w:rsidRPr="00464D5A" w:rsidRDefault="001F5224" w:rsidP="001F5224">
      <w:pPr>
        <w:spacing w:after="0" w:line="240" w:lineRule="auto"/>
        <w:ind w:left="4248" w:firstLine="708"/>
        <w:rPr>
          <w:rFonts w:ascii="Times New Roman" w:hAnsi="Times New Roman"/>
          <w:bCs/>
          <w:sz w:val="20"/>
          <w:szCs w:val="20"/>
          <w:lang w:eastAsia="pl-PL"/>
        </w:rPr>
      </w:pPr>
      <w:bookmarkStart w:id="0" w:name="_Hlk134096564"/>
      <w:r w:rsidRPr="00464D5A">
        <w:rPr>
          <w:rFonts w:ascii="Times New Roman" w:hAnsi="Times New Roman"/>
          <w:bCs/>
          <w:sz w:val="20"/>
          <w:szCs w:val="20"/>
          <w:lang w:eastAsia="pl-PL"/>
        </w:rPr>
        <w:t>………………………………………………….</w:t>
      </w:r>
    </w:p>
    <w:p w14:paraId="355D925D" w14:textId="77777777" w:rsidR="001F5224" w:rsidRPr="00464D5A" w:rsidRDefault="001F5224" w:rsidP="001F5224">
      <w:pPr>
        <w:spacing w:after="0" w:line="240" w:lineRule="auto"/>
        <w:ind w:left="4248" w:firstLine="708"/>
        <w:rPr>
          <w:rFonts w:ascii="Times New Roman" w:hAnsi="Times New Roman"/>
          <w:bCs/>
          <w:sz w:val="18"/>
          <w:szCs w:val="18"/>
          <w:lang w:eastAsia="pl-PL"/>
        </w:rPr>
      </w:pPr>
      <w:r w:rsidRPr="00464D5A">
        <w:rPr>
          <w:rFonts w:ascii="Times New Roman" w:hAnsi="Times New Roman"/>
          <w:bCs/>
          <w:sz w:val="18"/>
          <w:szCs w:val="18"/>
          <w:lang w:eastAsia="pl-PL"/>
        </w:rPr>
        <w:t>miejscowość, data</w:t>
      </w:r>
    </w:p>
    <w:p w14:paraId="61C4C0F7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64D5A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542BB300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464D5A">
        <w:rPr>
          <w:rFonts w:ascii="Times New Roman" w:hAnsi="Times New Roman"/>
          <w:iCs/>
          <w:sz w:val="18"/>
          <w:szCs w:val="18"/>
          <w:lang w:eastAsia="pl-PL"/>
        </w:rPr>
        <w:t>imię i nazwisko pracownika</w:t>
      </w:r>
    </w:p>
    <w:p w14:paraId="2B7ED6BA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C005B3D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64D5A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</w:t>
      </w:r>
    </w:p>
    <w:p w14:paraId="74B8F971" w14:textId="77777777" w:rsidR="001F5224" w:rsidRPr="00464D5A" w:rsidRDefault="001F5224" w:rsidP="001F5224">
      <w:pPr>
        <w:spacing w:after="0" w:line="240" w:lineRule="auto"/>
        <w:rPr>
          <w:rFonts w:ascii="Times New Roman" w:hAnsi="Times New Roman"/>
          <w:iCs/>
          <w:sz w:val="18"/>
          <w:szCs w:val="18"/>
          <w:lang w:eastAsia="pl-PL"/>
        </w:rPr>
      </w:pPr>
      <w:r w:rsidRPr="00464D5A">
        <w:rPr>
          <w:rFonts w:ascii="Times New Roman" w:hAnsi="Times New Roman"/>
          <w:iCs/>
          <w:sz w:val="18"/>
          <w:szCs w:val="18"/>
          <w:lang w:eastAsia="pl-PL"/>
        </w:rPr>
        <w:t>nazwa jednostki/komórki organizacyjnej</w:t>
      </w:r>
    </w:p>
    <w:p w14:paraId="2BF0A227" w14:textId="77777777" w:rsidR="001F5224" w:rsidRDefault="001F5224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2011533" w14:textId="77777777" w:rsidR="001F5224" w:rsidRDefault="001F5224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0D78A0E" w14:textId="77777777" w:rsidR="00FC6603" w:rsidRDefault="00FC6603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C52CBDC" w14:textId="77777777" w:rsidR="001D259E" w:rsidRPr="00464D5A" w:rsidRDefault="001D259E" w:rsidP="001F52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9898184" w14:textId="0784B4EE" w:rsidR="001F5224" w:rsidRDefault="001F5224" w:rsidP="001F52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464D5A">
        <w:rPr>
          <w:rFonts w:ascii="Times New Roman" w:hAnsi="Times New Roman"/>
          <w:b/>
          <w:bCs/>
          <w:sz w:val="26"/>
          <w:szCs w:val="26"/>
          <w:lang w:eastAsia="pl-PL"/>
        </w:rPr>
        <w:t>Wniosek</w:t>
      </w:r>
      <w:r w:rsidRPr="00464D5A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464D5A">
        <w:rPr>
          <w:rFonts w:ascii="Times New Roman" w:hAnsi="Times New Roman"/>
          <w:b/>
          <w:bCs/>
          <w:sz w:val="26"/>
          <w:szCs w:val="26"/>
          <w:lang w:eastAsia="pl-PL"/>
        </w:rPr>
        <w:t xml:space="preserve">o </w:t>
      </w:r>
      <w:r w:rsidR="001D259E">
        <w:rPr>
          <w:rFonts w:ascii="Times New Roman" w:hAnsi="Times New Roman"/>
          <w:b/>
          <w:bCs/>
          <w:sz w:val="26"/>
          <w:szCs w:val="26"/>
          <w:lang w:eastAsia="pl-PL"/>
        </w:rPr>
        <w:t>zasiłek macierzyński</w:t>
      </w:r>
    </w:p>
    <w:p w14:paraId="370718F6" w14:textId="77777777" w:rsidR="00F67F19" w:rsidRDefault="00F67F19" w:rsidP="001F52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36B7937E" w14:textId="77777777" w:rsidR="00FC6603" w:rsidRPr="00464D5A" w:rsidRDefault="00FC6603" w:rsidP="001F52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14:paraId="0B8E10EA" w14:textId="01845989" w:rsidR="001D259E" w:rsidRDefault="001D259E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Proszę o wypłacenie zasiłku macierzyńskiego</w:t>
      </w:r>
      <w:r w:rsidR="00FC6603">
        <w:rPr>
          <w:color w:val="000000"/>
          <w:sz w:val="22"/>
          <w:szCs w:val="22"/>
        </w:rPr>
        <w:t xml:space="preserve"> (zaznaczyć właściwe)</w:t>
      </w:r>
      <w:r>
        <w:rPr>
          <w:color w:val="000000"/>
          <w:sz w:val="22"/>
          <w:szCs w:val="22"/>
        </w:rPr>
        <w:t>:</w:t>
      </w:r>
    </w:p>
    <w:p w14:paraId="6C4991B8" w14:textId="3C207FFC" w:rsidR="008457C1" w:rsidRDefault="00E86315" w:rsidP="00E86315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3270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FC6603">
        <w:rPr>
          <w:color w:val="000000"/>
          <w:sz w:val="22"/>
          <w:szCs w:val="22"/>
        </w:rPr>
        <w:t>z</w:t>
      </w:r>
      <w:r w:rsidR="001D259E">
        <w:rPr>
          <w:color w:val="000000"/>
          <w:sz w:val="22"/>
          <w:szCs w:val="22"/>
        </w:rPr>
        <w:t>a okres odpowiadający okresowi urlopu macierzyńskiego i urlopu rodzicielskiego w pełnym wymiarze w wysokości 81,5% podstawy wymiaru zasiłku</w:t>
      </w:r>
      <w:r w:rsidR="008457C1">
        <w:rPr>
          <w:color w:val="000000"/>
          <w:sz w:val="22"/>
          <w:szCs w:val="22"/>
        </w:rPr>
        <w:t xml:space="preserve">. </w:t>
      </w:r>
      <w:r w:rsidR="008457C1">
        <w:rPr>
          <w:color w:val="000000"/>
          <w:sz w:val="22"/>
          <w:szCs w:val="22"/>
        </w:rPr>
        <w:br/>
        <w:t>Informuję, że zamierzam skorzystać z pełnego wymiaru urlopu macierzyńskiego / urlopu na warunkach urlopu macierzyńskiego i urlopu rodzicielskiego z tytułu sprawowania opieki nad dzieckiem i co najmniej jeden dzień urlopu rodzicielskiego  przypadać będzie w pierwszym roku życia dziecka.</w:t>
      </w:r>
    </w:p>
    <w:p w14:paraId="16569186" w14:textId="521DFCB2" w:rsidR="001D259E" w:rsidRDefault="00E86315" w:rsidP="00E86315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45139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</w:t>
      </w:r>
      <w:r w:rsidR="001D259E">
        <w:rPr>
          <w:color w:val="000000"/>
          <w:sz w:val="22"/>
          <w:szCs w:val="22"/>
        </w:rPr>
        <w:t>w wysokości 100% podstawy wymiaru zasiłku</w:t>
      </w:r>
      <w:r w:rsidR="00C326E6">
        <w:rPr>
          <w:color w:val="000000"/>
          <w:sz w:val="22"/>
          <w:szCs w:val="22"/>
        </w:rPr>
        <w:t xml:space="preserve"> za okres urlopu macierzyńskiego</w:t>
      </w:r>
      <w:r w:rsidR="00FC6603">
        <w:rPr>
          <w:color w:val="000000"/>
          <w:sz w:val="22"/>
          <w:szCs w:val="22"/>
        </w:rPr>
        <w:t xml:space="preserve"> </w:t>
      </w:r>
      <w:r w:rsidR="00C326E6">
        <w:rPr>
          <w:color w:val="000000"/>
          <w:sz w:val="22"/>
          <w:szCs w:val="22"/>
        </w:rPr>
        <w:t>/ urlopu na warunkach urlopu macierzyńskiego.</w:t>
      </w:r>
    </w:p>
    <w:p w14:paraId="71876093" w14:textId="39CD4DDC" w:rsidR="008457C1" w:rsidRDefault="00C326E6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dziecka</w:t>
      </w:r>
      <w:r w:rsidR="00E8631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…………………………………………………………………………………</w:t>
      </w:r>
    </w:p>
    <w:p w14:paraId="3FBBC3AB" w14:textId="46031EB0" w:rsidR="00C326E6" w:rsidRDefault="00C326E6" w:rsidP="00937346">
      <w:pPr>
        <w:pStyle w:val="NormalnyWeb"/>
        <w:shd w:val="clear" w:color="auto" w:fill="FFFFFF"/>
        <w:spacing w:before="240" w:beforeAutospacing="0" w:after="24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urodzenia dziecka</w:t>
      </w:r>
      <w:r w:rsidR="00E8631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</w:t>
      </w:r>
      <w:r w:rsidR="00E86315">
        <w:rPr>
          <w:color w:val="000000"/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…………………………………….</w:t>
      </w:r>
    </w:p>
    <w:p w14:paraId="2D3C6908" w14:textId="74B09E41" w:rsidR="008457C1" w:rsidRPr="00FC6603" w:rsidRDefault="00C326E6" w:rsidP="00937346">
      <w:pPr>
        <w:pStyle w:val="NormalnyWeb"/>
        <w:shd w:val="clear" w:color="auto" w:fill="FFFFFF"/>
        <w:spacing w:before="240" w:beforeAutospacing="0" w:after="240" w:afterAutospacing="0" w:line="360" w:lineRule="auto"/>
        <w:rPr>
          <w:b/>
          <w:bCs/>
          <w:color w:val="000000"/>
          <w:sz w:val="22"/>
          <w:szCs w:val="22"/>
        </w:rPr>
      </w:pPr>
      <w:r w:rsidRPr="00FC6603">
        <w:rPr>
          <w:b/>
          <w:bCs/>
          <w:color w:val="000000"/>
          <w:sz w:val="22"/>
          <w:szCs w:val="22"/>
        </w:rPr>
        <w:t xml:space="preserve">Uwaga: wniosek o </w:t>
      </w:r>
      <w:r w:rsidR="00FC6603" w:rsidRPr="00FC6603">
        <w:rPr>
          <w:b/>
          <w:bCs/>
          <w:color w:val="000000"/>
          <w:sz w:val="22"/>
          <w:szCs w:val="22"/>
        </w:rPr>
        <w:t>zasiłek macierzyński w wysokości 81,5% podstawy wymiaru należy złożyć nie później niż 21 dni po porodzie.</w:t>
      </w:r>
    </w:p>
    <w:p w14:paraId="16A28904" w14:textId="77777777" w:rsidR="00FC6603" w:rsidRDefault="00FC6603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</w:p>
    <w:p w14:paraId="2648E98D" w14:textId="77777777" w:rsidR="00FC6603" w:rsidRDefault="00FC6603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</w:p>
    <w:p w14:paraId="635BFC5F" w14:textId="77777777" w:rsidR="00FC6603" w:rsidRPr="00A142BD" w:rsidRDefault="00FC6603" w:rsidP="00FC6603">
      <w:pPr>
        <w:pStyle w:val="NormalnyWeb"/>
        <w:shd w:val="clear" w:color="auto" w:fill="FFFFFF"/>
        <w:spacing w:before="240" w:beforeAutospacing="0" w:after="0" w:afterAutospacing="0"/>
        <w:jc w:val="right"/>
        <w:rPr>
          <w:color w:val="000000"/>
          <w:sz w:val="20"/>
          <w:szCs w:val="20"/>
        </w:rPr>
      </w:pPr>
      <w:r>
        <w:t>........................................</w:t>
      </w:r>
    </w:p>
    <w:p w14:paraId="5AEDC185" w14:textId="77777777" w:rsidR="00FC6603" w:rsidRPr="00A142BD" w:rsidRDefault="00FC6603" w:rsidP="00FC6603">
      <w:pPr>
        <w:pStyle w:val="NormalnyWeb"/>
        <w:shd w:val="clear" w:color="auto" w:fill="FFFFFF"/>
        <w:spacing w:before="0" w:beforeAutospacing="0" w:after="0" w:afterAutospacing="0"/>
        <w:ind w:left="6840"/>
        <w:jc w:val="both"/>
        <w:rPr>
          <w:color w:val="000000"/>
          <w:sz w:val="20"/>
          <w:szCs w:val="20"/>
        </w:rPr>
      </w:pPr>
      <w:r w:rsidRPr="00A142BD">
        <w:rPr>
          <w:color w:val="000000"/>
          <w:sz w:val="20"/>
          <w:szCs w:val="20"/>
        </w:rPr>
        <w:t>(data i podpis p</w:t>
      </w:r>
      <w:r>
        <w:rPr>
          <w:color w:val="000000"/>
          <w:sz w:val="20"/>
          <w:szCs w:val="20"/>
        </w:rPr>
        <w:t>racownika</w:t>
      </w:r>
      <w:r w:rsidRPr="00A142BD">
        <w:rPr>
          <w:color w:val="000000"/>
          <w:sz w:val="20"/>
          <w:szCs w:val="20"/>
        </w:rPr>
        <w:t>)</w:t>
      </w:r>
    </w:p>
    <w:p w14:paraId="647CE437" w14:textId="77777777" w:rsidR="00FC6603" w:rsidRDefault="00FC6603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</w:p>
    <w:p w14:paraId="66E8C301" w14:textId="77777777" w:rsidR="00FC6603" w:rsidRDefault="00FC6603" w:rsidP="00DA33E2">
      <w:pPr>
        <w:pStyle w:val="NormalnyWeb"/>
        <w:shd w:val="clear" w:color="auto" w:fill="FFFFFF"/>
        <w:spacing w:before="240" w:beforeAutospacing="0" w:after="0" w:afterAutospacing="0" w:line="360" w:lineRule="auto"/>
        <w:rPr>
          <w:color w:val="000000"/>
          <w:sz w:val="22"/>
          <w:szCs w:val="22"/>
        </w:rPr>
      </w:pPr>
    </w:p>
    <w:p w14:paraId="77EF4302" w14:textId="77777777" w:rsidR="00C326E6" w:rsidRPr="00C326E6" w:rsidRDefault="00C326E6" w:rsidP="00E86315">
      <w:pPr>
        <w:pStyle w:val="NormalnyWeb"/>
        <w:shd w:val="clear" w:color="auto" w:fill="FFFFFF"/>
        <w:spacing w:before="0" w:beforeAutospacing="0" w:after="120" w:afterAutospacing="0" w:line="276" w:lineRule="auto"/>
        <w:rPr>
          <w:color w:val="000000"/>
          <w:sz w:val="20"/>
          <w:szCs w:val="20"/>
        </w:rPr>
      </w:pPr>
      <w:r w:rsidRPr="00C326E6">
        <w:rPr>
          <w:color w:val="000000"/>
          <w:sz w:val="20"/>
          <w:szCs w:val="20"/>
        </w:rPr>
        <w:t xml:space="preserve">Podstawa prawna: </w:t>
      </w:r>
    </w:p>
    <w:p w14:paraId="76F1613B" w14:textId="3F927231" w:rsidR="008457C1" w:rsidRPr="00C326E6" w:rsidRDefault="00C46B26" w:rsidP="00FC6603">
      <w:pPr>
        <w:pStyle w:val="NormalnyWeb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C326E6" w:rsidRPr="00C326E6">
        <w:rPr>
          <w:color w:val="000000"/>
          <w:sz w:val="20"/>
          <w:szCs w:val="20"/>
        </w:rPr>
        <w:t xml:space="preserve">rt. 30a, art. 31 </w:t>
      </w:r>
      <w:r w:rsidR="00B51961">
        <w:rPr>
          <w:sz w:val="20"/>
          <w:szCs w:val="20"/>
        </w:rPr>
        <w:t>U</w:t>
      </w:r>
      <w:r w:rsidR="00C326E6" w:rsidRPr="00C326E6">
        <w:rPr>
          <w:sz w:val="20"/>
          <w:szCs w:val="20"/>
        </w:rPr>
        <w:t xml:space="preserve">stawy z dnia 25 czerwca 1999 r. o świadczeniach pieniężnych z ubezpieczenia społecznego </w:t>
      </w:r>
      <w:r w:rsidR="00C326E6">
        <w:rPr>
          <w:sz w:val="20"/>
          <w:szCs w:val="20"/>
        </w:rPr>
        <w:br/>
      </w:r>
      <w:r w:rsidR="00C326E6" w:rsidRPr="00C326E6">
        <w:rPr>
          <w:sz w:val="20"/>
          <w:szCs w:val="20"/>
        </w:rPr>
        <w:t>w razie choroby i macierzyństwa</w:t>
      </w:r>
    </w:p>
    <w:p w14:paraId="285140CB" w14:textId="77777777" w:rsidR="008457C1" w:rsidRPr="00C326E6" w:rsidRDefault="008457C1" w:rsidP="00C326E6">
      <w:pPr>
        <w:pStyle w:val="NormalnyWeb"/>
        <w:shd w:val="clear" w:color="auto" w:fill="FFFFFF"/>
        <w:spacing w:before="240" w:beforeAutospacing="0" w:after="0" w:afterAutospacing="0" w:line="276" w:lineRule="auto"/>
        <w:rPr>
          <w:color w:val="000000"/>
          <w:sz w:val="22"/>
          <w:szCs w:val="22"/>
        </w:rPr>
      </w:pPr>
    </w:p>
    <w:bookmarkEnd w:id="0"/>
    <w:p w14:paraId="6514574E" w14:textId="58AD1D6D" w:rsidR="0093296A" w:rsidRDefault="0093296A" w:rsidP="00ED6507">
      <w:pPr>
        <w:pStyle w:val="PKTpunkt"/>
        <w:spacing w:line="240" w:lineRule="auto"/>
        <w:ind w:left="720" w:hanging="330"/>
        <w:rPr>
          <w:sz w:val="20"/>
        </w:rPr>
      </w:pPr>
    </w:p>
    <w:sectPr w:rsidR="0093296A" w:rsidSect="00F67F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42"/>
    <w:multiLevelType w:val="hybridMultilevel"/>
    <w:tmpl w:val="105AC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758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2" w15:restartNumberingAfterBreak="0">
    <w:nsid w:val="15574FD4"/>
    <w:multiLevelType w:val="hybridMultilevel"/>
    <w:tmpl w:val="76CC0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A0E0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2694B"/>
    <w:multiLevelType w:val="hybridMultilevel"/>
    <w:tmpl w:val="FFFFFFFF"/>
    <w:lvl w:ilvl="0" w:tplc="D76285F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 w15:restartNumberingAfterBreak="0">
    <w:nsid w:val="43293AC2"/>
    <w:multiLevelType w:val="hybridMultilevel"/>
    <w:tmpl w:val="FBB29B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500ED"/>
    <w:multiLevelType w:val="hybridMultilevel"/>
    <w:tmpl w:val="FFFFFFFF"/>
    <w:lvl w:ilvl="0" w:tplc="44A85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FC3ACE"/>
    <w:multiLevelType w:val="hybridMultilevel"/>
    <w:tmpl w:val="FFFFFFFF"/>
    <w:lvl w:ilvl="0" w:tplc="3B2A251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716C18F9"/>
    <w:multiLevelType w:val="hybridMultilevel"/>
    <w:tmpl w:val="5B1CA7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472E7A"/>
    <w:multiLevelType w:val="hybridMultilevel"/>
    <w:tmpl w:val="28D84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61835">
    <w:abstractNumId w:val="3"/>
  </w:num>
  <w:num w:numId="2" w16cid:durableId="652224829">
    <w:abstractNumId w:val="6"/>
  </w:num>
  <w:num w:numId="3" w16cid:durableId="1442411682">
    <w:abstractNumId w:val="4"/>
  </w:num>
  <w:num w:numId="4" w16cid:durableId="728504644">
    <w:abstractNumId w:val="1"/>
  </w:num>
  <w:num w:numId="5" w16cid:durableId="2037732854">
    <w:abstractNumId w:val="7"/>
  </w:num>
  <w:num w:numId="6" w16cid:durableId="215436019">
    <w:abstractNumId w:val="9"/>
  </w:num>
  <w:num w:numId="7" w16cid:durableId="762188587">
    <w:abstractNumId w:val="2"/>
  </w:num>
  <w:num w:numId="8" w16cid:durableId="1451126617">
    <w:abstractNumId w:val="5"/>
  </w:num>
  <w:num w:numId="9" w16cid:durableId="1774209148">
    <w:abstractNumId w:val="0"/>
  </w:num>
  <w:num w:numId="10" w16cid:durableId="1079641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21"/>
    <w:rsid w:val="000345DC"/>
    <w:rsid w:val="0004298C"/>
    <w:rsid w:val="00095325"/>
    <w:rsid w:val="000F227C"/>
    <w:rsid w:val="00121829"/>
    <w:rsid w:val="00135940"/>
    <w:rsid w:val="00166135"/>
    <w:rsid w:val="001705F2"/>
    <w:rsid w:val="00183F74"/>
    <w:rsid w:val="001D259E"/>
    <w:rsid w:val="001F5224"/>
    <w:rsid w:val="00241E75"/>
    <w:rsid w:val="00283045"/>
    <w:rsid w:val="002D66EC"/>
    <w:rsid w:val="002F5767"/>
    <w:rsid w:val="00316B4D"/>
    <w:rsid w:val="00363DC7"/>
    <w:rsid w:val="00375357"/>
    <w:rsid w:val="003D062D"/>
    <w:rsid w:val="003F0A4C"/>
    <w:rsid w:val="00491F6D"/>
    <w:rsid w:val="005819F7"/>
    <w:rsid w:val="005837EA"/>
    <w:rsid w:val="005A0021"/>
    <w:rsid w:val="005D5B2E"/>
    <w:rsid w:val="005F5A21"/>
    <w:rsid w:val="00656B93"/>
    <w:rsid w:val="0066194C"/>
    <w:rsid w:val="0070373A"/>
    <w:rsid w:val="007419E7"/>
    <w:rsid w:val="00766A46"/>
    <w:rsid w:val="007C6EBB"/>
    <w:rsid w:val="007C6F99"/>
    <w:rsid w:val="0081549D"/>
    <w:rsid w:val="008457C1"/>
    <w:rsid w:val="008A136D"/>
    <w:rsid w:val="0093296A"/>
    <w:rsid w:val="00937346"/>
    <w:rsid w:val="00972A4D"/>
    <w:rsid w:val="009810FF"/>
    <w:rsid w:val="00993004"/>
    <w:rsid w:val="009D0ACE"/>
    <w:rsid w:val="00A142BD"/>
    <w:rsid w:val="00A31D8C"/>
    <w:rsid w:val="00A6508F"/>
    <w:rsid w:val="00B04375"/>
    <w:rsid w:val="00B330EC"/>
    <w:rsid w:val="00B51961"/>
    <w:rsid w:val="00B618DE"/>
    <w:rsid w:val="00B75EF8"/>
    <w:rsid w:val="00C326E6"/>
    <w:rsid w:val="00C405C1"/>
    <w:rsid w:val="00C46B26"/>
    <w:rsid w:val="00C97F9F"/>
    <w:rsid w:val="00CF000C"/>
    <w:rsid w:val="00D1260F"/>
    <w:rsid w:val="00DA33E2"/>
    <w:rsid w:val="00DD21AC"/>
    <w:rsid w:val="00E86315"/>
    <w:rsid w:val="00ED3424"/>
    <w:rsid w:val="00ED6507"/>
    <w:rsid w:val="00EE7670"/>
    <w:rsid w:val="00F20095"/>
    <w:rsid w:val="00F33B48"/>
    <w:rsid w:val="00F435FC"/>
    <w:rsid w:val="00F56B7A"/>
    <w:rsid w:val="00F67F19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DC81D"/>
  <w14:defaultImageDpi w14:val="0"/>
  <w15:docId w15:val="{DEA31726-6BD4-47F5-BEA5-B2940AC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4375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B0437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B043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04375"/>
    <w:rPr>
      <w:rFonts w:cs="Times New Roman"/>
      <w:vanish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ED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4F8E-4A74-4680-998D-B9D4B58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Tomaszewska</dc:creator>
  <cp:keywords/>
  <dc:description>ZNAKI:2585</dc:description>
  <cp:lastModifiedBy>Maria Kapuścińska</cp:lastModifiedBy>
  <cp:revision>11</cp:revision>
  <cp:lastPrinted>2023-05-16T10:19:00Z</cp:lastPrinted>
  <dcterms:created xsi:type="dcterms:W3CDTF">2023-05-16T09:25:00Z</dcterms:created>
  <dcterms:modified xsi:type="dcterms:W3CDTF">2023-08-17T08:45:00Z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2023-05-05 10:55:30</vt:lpwstr>
  </property>
  <property fmtid="{D5CDD505-2E9C-101B-9397-08002B2CF9AE}" pid="3" name="wk_stat:znaki:liczba">
    <vt:lpwstr>2585</vt:lpwstr>
  </property>
  <property fmtid="{D5CDD505-2E9C-101B-9397-08002B2CF9AE}" pid="4" name="ZNAKI:">
    <vt:lpwstr>2585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